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F96" w:rsidRPr="00464B84" w:rsidRDefault="00054F96" w:rsidP="00054F96">
      <w:pPr>
        <w:spacing w:after="0" w:line="360" w:lineRule="auto"/>
        <w:ind w:firstLine="567"/>
        <w:jc w:val="both"/>
        <w:rPr>
          <w:rFonts w:eastAsia="Times New Roman" w:cs="Times New Roman"/>
          <w:b/>
          <w:i/>
          <w:sz w:val="28"/>
          <w:szCs w:val="28"/>
        </w:rPr>
      </w:pPr>
      <w:r w:rsidRPr="00464B84">
        <w:rPr>
          <w:rFonts w:eastAsia="Times New Roman" w:cs="Times New Roman"/>
          <w:b/>
          <w:i/>
          <w:sz w:val="28"/>
          <w:szCs w:val="28"/>
        </w:rPr>
        <w:t xml:space="preserve">2. Thực trạng của việc dạy và học môn Lý luận chính trị </w:t>
      </w:r>
      <w:r>
        <w:rPr>
          <w:rFonts w:eastAsia="Times New Roman" w:cs="Times New Roman"/>
          <w:b/>
          <w:i/>
          <w:sz w:val="28"/>
          <w:szCs w:val="28"/>
        </w:rPr>
        <w:t>tại trường c</w:t>
      </w:r>
      <w:r w:rsidRPr="00527242">
        <w:rPr>
          <w:rFonts w:eastAsia="Times New Roman" w:cs="Times New Roman"/>
          <w:b/>
          <w:i/>
          <w:sz w:val="28"/>
          <w:szCs w:val="28"/>
        </w:rPr>
        <w:t xml:space="preserve">ao đẳng Lý Tự Trọng </w:t>
      </w:r>
      <w:r>
        <w:rPr>
          <w:rFonts w:eastAsia="Times New Roman" w:cs="Times New Roman"/>
          <w:b/>
          <w:i/>
          <w:sz w:val="28"/>
          <w:szCs w:val="28"/>
        </w:rPr>
        <w:t xml:space="preserve">thành phố Hồ chí Minh </w:t>
      </w:r>
      <w:r w:rsidRPr="00464B84">
        <w:rPr>
          <w:rFonts w:eastAsia="Times New Roman" w:cs="Times New Roman"/>
          <w:b/>
          <w:i/>
          <w:sz w:val="28"/>
          <w:szCs w:val="28"/>
        </w:rPr>
        <w:t>hiện nay</w:t>
      </w:r>
    </w:p>
    <w:p w:rsidR="00054F96" w:rsidRPr="009C2C97" w:rsidRDefault="00054F96" w:rsidP="00054F96">
      <w:pPr>
        <w:spacing w:after="0" w:line="360" w:lineRule="auto"/>
        <w:ind w:firstLine="567"/>
        <w:jc w:val="both"/>
        <w:rPr>
          <w:rFonts w:cs="Times New Roman"/>
          <w:sz w:val="28"/>
          <w:szCs w:val="28"/>
        </w:rPr>
      </w:pPr>
      <w:r w:rsidRPr="009C2C97">
        <w:rPr>
          <w:rFonts w:cs="Times New Roman"/>
          <w:sz w:val="28"/>
          <w:szCs w:val="28"/>
        </w:rPr>
        <w:t>Thực tế quá trình giảng dạy môn Giáo dục chính trị tại trường Cao đẳng Lý Tự Trọng trong những năm qua, bản thân tôi nhận thấy một số vấn đề thực tiễn nổi bật của việc giảng dạy và học tập môn Giáo dục chính trị tại trường như sau:</w:t>
      </w:r>
    </w:p>
    <w:p w:rsidR="00054F96" w:rsidRDefault="00054F96" w:rsidP="00054F96">
      <w:pPr>
        <w:spacing w:after="0" w:line="360" w:lineRule="auto"/>
        <w:ind w:firstLine="567"/>
        <w:jc w:val="both"/>
        <w:rPr>
          <w:rFonts w:cs="Times New Roman"/>
          <w:sz w:val="28"/>
          <w:szCs w:val="28"/>
        </w:rPr>
      </w:pPr>
      <w:r w:rsidRPr="009C2C97">
        <w:rPr>
          <w:rFonts w:cs="Times New Roman"/>
          <w:i/>
          <w:sz w:val="28"/>
          <w:szCs w:val="28"/>
        </w:rPr>
        <w:t>Thực tế việc giảng dạy môn Giáo dục chính trị</w:t>
      </w:r>
      <w:r w:rsidRPr="009C2C97">
        <w:rPr>
          <w:rFonts w:cs="Times New Roman"/>
          <w:sz w:val="28"/>
          <w:szCs w:val="28"/>
        </w:rPr>
        <w:t xml:space="preserve"> </w:t>
      </w:r>
      <w:r>
        <w:rPr>
          <w:rFonts w:cs="Times New Roman"/>
          <w:sz w:val="28"/>
          <w:szCs w:val="28"/>
        </w:rPr>
        <w:t>: Đ</w:t>
      </w:r>
      <w:r w:rsidRPr="009C2C97">
        <w:rPr>
          <w:rFonts w:cs="Times New Roman"/>
          <w:sz w:val="28"/>
          <w:szCs w:val="28"/>
        </w:rPr>
        <w:t xml:space="preserve">ội ngũ giảng viên giảng dạy môn Giáo dục chính trị </w:t>
      </w:r>
      <w:r>
        <w:rPr>
          <w:rFonts w:cs="Times New Roman"/>
          <w:sz w:val="28"/>
          <w:szCs w:val="28"/>
        </w:rPr>
        <w:t xml:space="preserve">tại trường hiện nay </w:t>
      </w:r>
      <w:r w:rsidRPr="009C2C97">
        <w:rPr>
          <w:rFonts w:cs="Times New Roman"/>
          <w:sz w:val="28"/>
          <w:szCs w:val="28"/>
        </w:rPr>
        <w:t>phần lớn là giảng viên trẻ, ưu điểm là nhiệt tình, năng động, nhạy bén trong việc tiếp thu tri thức</w:t>
      </w:r>
      <w:r>
        <w:rPr>
          <w:rFonts w:cs="Times New Roman"/>
          <w:sz w:val="28"/>
          <w:szCs w:val="28"/>
        </w:rPr>
        <w:t xml:space="preserve"> và công nghệ</w:t>
      </w:r>
      <w:r w:rsidRPr="009C2C97">
        <w:rPr>
          <w:rFonts w:cs="Times New Roman"/>
          <w:sz w:val="28"/>
          <w:szCs w:val="28"/>
        </w:rPr>
        <w:t xml:space="preserve"> mới</w:t>
      </w:r>
      <w:r>
        <w:rPr>
          <w:rFonts w:cs="Times New Roman"/>
          <w:sz w:val="28"/>
          <w:szCs w:val="28"/>
        </w:rPr>
        <w:t>,</w:t>
      </w:r>
      <w:r w:rsidRPr="000558BF">
        <w:rPr>
          <w:bCs/>
          <w:sz w:val="28"/>
          <w:szCs w:val="28"/>
        </w:rPr>
        <w:t xml:space="preserve"> </w:t>
      </w:r>
      <w:r>
        <w:rPr>
          <w:bCs/>
          <w:sz w:val="28"/>
          <w:szCs w:val="28"/>
        </w:rPr>
        <w:t>đã cố gắng thay đổi phương pháp giảng dạy</w:t>
      </w:r>
      <w:r>
        <w:rPr>
          <w:rFonts w:cs="Times New Roman"/>
          <w:sz w:val="28"/>
          <w:szCs w:val="28"/>
        </w:rPr>
        <w:t>.</w:t>
      </w:r>
      <w:r w:rsidRPr="009C2C97">
        <w:rPr>
          <w:rFonts w:cs="Times New Roman"/>
          <w:sz w:val="28"/>
          <w:szCs w:val="28"/>
        </w:rPr>
        <w:t xml:space="preserve"> </w:t>
      </w:r>
      <w:r>
        <w:rPr>
          <w:rFonts w:cs="Times New Roman"/>
          <w:sz w:val="28"/>
          <w:szCs w:val="28"/>
        </w:rPr>
        <w:t xml:space="preserve">Tuy nhiên cũng </w:t>
      </w:r>
      <w:r w:rsidRPr="009C2C97">
        <w:rPr>
          <w:rFonts w:cs="Times New Roman"/>
          <w:sz w:val="28"/>
          <w:szCs w:val="28"/>
        </w:rPr>
        <w:t xml:space="preserve">còn hạn chế như: kinh nghiệm giảng dạy còn ít, vốn kiến thức từ thực tiễn cuộc sống hạn chế, </w:t>
      </w:r>
      <w:r>
        <w:rPr>
          <w:bCs/>
          <w:sz w:val="28"/>
          <w:szCs w:val="28"/>
        </w:rPr>
        <w:t xml:space="preserve">việc đổi mới phương pháp giảng dạy hiệu quả chưa cao. Phương pháp giảng dạy chủ yếu vẫn là phương pháp truyền thống, diễn giảng, thuyết trình, thiên về lý luận, chưa tìm ra những phương thức hiệu quả giúp sinh viên chủ động hơn trong tiếp thu kiến thức và sử  dụng kiến thức lĩnh hội được để luận giải các vấn đề của cuộc sống. </w:t>
      </w:r>
    </w:p>
    <w:p w:rsidR="00054F96" w:rsidRDefault="00054F96" w:rsidP="00054F96">
      <w:pPr>
        <w:spacing w:after="0" w:line="360" w:lineRule="auto"/>
        <w:ind w:firstLine="567"/>
        <w:jc w:val="both"/>
        <w:rPr>
          <w:rFonts w:cs="Times New Roman"/>
          <w:sz w:val="28"/>
          <w:szCs w:val="28"/>
        </w:rPr>
      </w:pPr>
      <w:r w:rsidRPr="009C2C97">
        <w:rPr>
          <w:rFonts w:cs="Times New Roman"/>
          <w:i/>
          <w:sz w:val="28"/>
          <w:szCs w:val="28"/>
        </w:rPr>
        <w:t>Thực tế của việc học tập môn Giáo dục chính trị:</w:t>
      </w:r>
      <w:r w:rsidRPr="009C2C97">
        <w:rPr>
          <w:rFonts w:cs="Times New Roman"/>
          <w:sz w:val="28"/>
          <w:szCs w:val="28"/>
        </w:rPr>
        <w:t xml:space="preserve"> Đa số học sinh, sinh viên thực hiện nghiêm túc nội quy nhà trường, đi học đầy đủ, đúng giờ. Trong giờ học, các em </w:t>
      </w:r>
      <w:r>
        <w:rPr>
          <w:rFonts w:cs="Times New Roman"/>
          <w:sz w:val="28"/>
          <w:szCs w:val="28"/>
        </w:rPr>
        <w:t>đã</w:t>
      </w:r>
      <w:r w:rsidRPr="009C2C97">
        <w:rPr>
          <w:rFonts w:cs="Times New Roman"/>
          <w:sz w:val="28"/>
          <w:szCs w:val="28"/>
        </w:rPr>
        <w:t xml:space="preserve"> tham gia vào quá trình tương tác tích cực với giảng viên, thể hiện tư duy phê phán, sáng tạo trong việc tiếp nhận và xử lý thông tin, đồng thời bày tỏ quan tâm thường xuyên đến những biến đổi của thực tiễn xã hội, của thế giới và Việt Nam. Các em cũng đã có tinh thần nghiêm túc chuẩn bị bài ở nhà khi giảng viên yêu cầu.</w:t>
      </w:r>
      <w:r>
        <w:rPr>
          <w:rFonts w:cs="Times New Roman"/>
          <w:sz w:val="28"/>
          <w:szCs w:val="28"/>
        </w:rPr>
        <w:t xml:space="preserve"> </w:t>
      </w:r>
      <w:r w:rsidRPr="009C2C97">
        <w:rPr>
          <w:rFonts w:cs="Times New Roman"/>
          <w:sz w:val="28"/>
          <w:szCs w:val="28"/>
        </w:rPr>
        <w:t xml:space="preserve">Tuy nhiên, bên cạnh đó vẫn còn không ít các sinh viên còn thơ ơ với môn học, không chuẩn bị bài, hoặc chuẩn bị bài một cách đối phó, sơ sài. Không ít sinh viên còn chưa thấy vai trò, mối liên hệ giữa môn chính trị với  các học phần chuyên ngành, </w:t>
      </w:r>
      <w:r>
        <w:rPr>
          <w:rFonts w:cs="Times New Roman"/>
          <w:sz w:val="28"/>
          <w:szCs w:val="28"/>
        </w:rPr>
        <w:t xml:space="preserve">cũng như </w:t>
      </w:r>
      <w:r w:rsidRPr="009C2C97">
        <w:rPr>
          <w:rFonts w:cs="Times New Roman"/>
          <w:sz w:val="28"/>
          <w:szCs w:val="28"/>
        </w:rPr>
        <w:t xml:space="preserve"> công việc sau này</w:t>
      </w:r>
      <w:r>
        <w:rPr>
          <w:rFonts w:cs="Times New Roman"/>
          <w:sz w:val="28"/>
          <w:szCs w:val="28"/>
        </w:rPr>
        <w:t>,</w:t>
      </w:r>
      <w:r w:rsidRPr="009C2C97">
        <w:rPr>
          <w:rFonts w:cs="Times New Roman"/>
          <w:sz w:val="28"/>
          <w:szCs w:val="28"/>
        </w:rPr>
        <w:t xml:space="preserve"> dẫn tới động cơ học tập không cao, thái độ học tập chưa đúng đắn</w:t>
      </w:r>
      <w:r>
        <w:rPr>
          <w:rFonts w:cs="Times New Roman"/>
          <w:sz w:val="28"/>
          <w:szCs w:val="28"/>
        </w:rPr>
        <w:t>.</w:t>
      </w:r>
    </w:p>
    <w:p w:rsidR="00054F96" w:rsidRPr="00B80A01" w:rsidRDefault="00054F96" w:rsidP="00054F96">
      <w:pPr>
        <w:spacing w:line="360" w:lineRule="auto"/>
        <w:ind w:firstLine="426"/>
        <w:jc w:val="both"/>
        <w:rPr>
          <w:rFonts w:cs="Times New Roman"/>
          <w:b/>
          <w:i/>
          <w:sz w:val="28"/>
          <w:szCs w:val="28"/>
        </w:rPr>
      </w:pPr>
      <w:r w:rsidRPr="00B80A01">
        <w:rPr>
          <w:rFonts w:cs="Times New Roman"/>
          <w:i/>
          <w:sz w:val="28"/>
          <w:szCs w:val="28"/>
        </w:rPr>
        <w:t>Nguyên nhân của những hạn chế trên là do:</w:t>
      </w:r>
      <w:r w:rsidRPr="009C2C97">
        <w:rPr>
          <w:rFonts w:cs="Times New Roman"/>
          <w:b/>
          <w:i/>
          <w:sz w:val="28"/>
          <w:szCs w:val="28"/>
        </w:rPr>
        <w:t xml:space="preserve"> </w:t>
      </w:r>
      <w:r>
        <w:rPr>
          <w:rFonts w:cs="Times New Roman"/>
          <w:sz w:val="28"/>
          <w:szCs w:val="28"/>
        </w:rPr>
        <w:t>Đ</w:t>
      </w:r>
      <w:r w:rsidRPr="009C2C97">
        <w:rPr>
          <w:rFonts w:cs="Times New Roman"/>
          <w:sz w:val="28"/>
          <w:szCs w:val="28"/>
        </w:rPr>
        <w:t xml:space="preserve">ặc thù của  môn học Giáo dục chính trị là nội dung khá dài, nặng tính lý thuyết,  nhiều sự kiện, nhiều nội dung </w:t>
      </w:r>
      <w:r w:rsidRPr="009C2C97">
        <w:rPr>
          <w:rFonts w:cs="Times New Roman"/>
          <w:sz w:val="28"/>
          <w:szCs w:val="28"/>
        </w:rPr>
        <w:lastRenderedPageBreak/>
        <w:t>mang tính lý luận trừu tượng</w:t>
      </w:r>
      <w:r>
        <w:rPr>
          <w:rFonts w:cs="Times New Roman"/>
          <w:sz w:val="28"/>
          <w:szCs w:val="28"/>
        </w:rPr>
        <w:t>;</w:t>
      </w:r>
      <w:r w:rsidRPr="00B80A01">
        <w:rPr>
          <w:rFonts w:cs="Times New Roman"/>
          <w:sz w:val="28"/>
          <w:szCs w:val="28"/>
        </w:rPr>
        <w:t xml:space="preserve"> </w:t>
      </w:r>
      <w:r w:rsidRPr="009C2C97">
        <w:rPr>
          <w:rFonts w:cs="Times New Roman"/>
          <w:sz w:val="28"/>
          <w:szCs w:val="28"/>
        </w:rPr>
        <w:t>tâm lý sinh viên cho</w:t>
      </w:r>
      <w:r>
        <w:rPr>
          <w:rFonts w:cs="Times New Roman"/>
          <w:sz w:val="28"/>
          <w:szCs w:val="28"/>
        </w:rPr>
        <w:t xml:space="preserve"> rằng đây</w:t>
      </w:r>
      <w:r w:rsidRPr="009C2C97">
        <w:rPr>
          <w:rFonts w:cs="Times New Roman"/>
          <w:sz w:val="28"/>
          <w:szCs w:val="28"/>
        </w:rPr>
        <w:t xml:space="preserve"> là môn học khô khan, nặng tính lý luận, trừu tượng, khó học, khó nhớ, các em chưa đánh giá đúng vai trò, tầm quan trọng của môn </w:t>
      </w:r>
      <w:r>
        <w:rPr>
          <w:rFonts w:cs="Times New Roman"/>
          <w:sz w:val="28"/>
          <w:szCs w:val="28"/>
        </w:rPr>
        <w:t>học;</w:t>
      </w:r>
      <w:r w:rsidRPr="00B80A01">
        <w:rPr>
          <w:rFonts w:cs="Times New Roman"/>
          <w:sz w:val="28"/>
          <w:szCs w:val="28"/>
        </w:rPr>
        <w:t xml:space="preserve"> </w:t>
      </w:r>
      <w:r w:rsidRPr="009C2C97">
        <w:rPr>
          <w:rFonts w:cs="Times New Roman"/>
          <w:sz w:val="28"/>
          <w:szCs w:val="28"/>
        </w:rPr>
        <w:t xml:space="preserve">do thói quen </w:t>
      </w:r>
      <w:r>
        <w:rPr>
          <w:rFonts w:cs="Times New Roman"/>
          <w:sz w:val="28"/>
          <w:szCs w:val="28"/>
        </w:rPr>
        <w:t xml:space="preserve">của giảng viên </w:t>
      </w:r>
      <w:r w:rsidRPr="009C2C97">
        <w:rPr>
          <w:rFonts w:cs="Times New Roman"/>
          <w:sz w:val="28"/>
          <w:szCs w:val="28"/>
        </w:rPr>
        <w:t>mong muốn chuyển tải thật nhiều kiến thức đến các em nên “ra sức nhồi nhét”</w:t>
      </w:r>
      <w:r>
        <w:rPr>
          <w:rFonts w:cs="Times New Roman"/>
          <w:sz w:val="28"/>
          <w:szCs w:val="28"/>
        </w:rPr>
        <w:t>.</w:t>
      </w:r>
    </w:p>
    <w:p w:rsidR="00C256EA" w:rsidRDefault="00C256EA"/>
    <w:sectPr w:rsidR="00C256EA" w:rsidSect="00C25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compat/>
  <w:rsids>
    <w:rsidRoot w:val="00054F96"/>
    <w:rsid w:val="00054F96"/>
    <w:rsid w:val="000D28BA"/>
    <w:rsid w:val="0055641D"/>
    <w:rsid w:val="006135B7"/>
    <w:rsid w:val="00734380"/>
    <w:rsid w:val="007E718F"/>
    <w:rsid w:val="00C256EA"/>
    <w:rsid w:val="00E541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F96"/>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351</Words>
  <Characters>2001</Characters>
  <Application>Microsoft Office Word</Application>
  <DocSecurity>0</DocSecurity>
  <Lines>16</Lines>
  <Paragraphs>4</Paragraphs>
  <ScaleCrop>false</ScaleCrop>
  <Company>CKK</Company>
  <LinksUpToDate>false</LinksUpToDate>
  <CharactersWithSpaces>2348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2020-05-07T03:41:00Z</dcterms:created>
  <dcterms:modified xsi:type="dcterms:W3CDTF">2020-05-07T03:41:00Z</dcterms:modified>
</cp:coreProperties>
</file>